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CF248" w14:textId="67215D1F" w:rsidR="00B37232" w:rsidRDefault="00B37232"/>
    <w:p w14:paraId="063AF47E" w14:textId="1E9782F7" w:rsidR="002F464D" w:rsidRPr="007263BF" w:rsidRDefault="00450CD3" w:rsidP="00DC2C92">
      <w:pPr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30</w:t>
      </w:r>
      <w:r w:rsidR="002F464D" w:rsidRPr="007263BF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01</w:t>
      </w:r>
      <w:r w:rsidR="002F464D" w:rsidRPr="007263BF">
        <w:rPr>
          <w:sz w:val="24"/>
          <w:szCs w:val="24"/>
          <w:lang w:val="ru-RU"/>
        </w:rPr>
        <w:t>.202</w:t>
      </w:r>
      <w:r>
        <w:rPr>
          <w:sz w:val="24"/>
          <w:szCs w:val="24"/>
          <w:lang w:val="ru-RU"/>
        </w:rPr>
        <w:t>6</w:t>
      </w:r>
      <w:bookmarkStart w:id="0" w:name="_GoBack"/>
      <w:bookmarkEnd w:id="0"/>
      <w:r w:rsidR="006A5C63" w:rsidRPr="00274729">
        <w:rPr>
          <w:sz w:val="24"/>
          <w:szCs w:val="24"/>
          <w:lang w:val="ru-RU"/>
        </w:rPr>
        <w:t xml:space="preserve"> </w:t>
      </w:r>
      <w:r w:rsidR="006A5C63">
        <w:rPr>
          <w:sz w:val="24"/>
          <w:szCs w:val="24"/>
          <w:lang w:val="ru-RU"/>
        </w:rPr>
        <w:t>г.</w:t>
      </w:r>
      <w:r w:rsidR="002F464D" w:rsidRPr="007263BF">
        <w:rPr>
          <w:sz w:val="24"/>
          <w:szCs w:val="24"/>
          <w:lang w:val="ru-RU"/>
        </w:rPr>
        <w:t xml:space="preserve">                                                                                                             г</w:t>
      </w:r>
      <w:r w:rsidR="002F464D">
        <w:rPr>
          <w:sz w:val="24"/>
          <w:szCs w:val="24"/>
          <w:lang w:val="ru-RU"/>
        </w:rPr>
        <w:t xml:space="preserve">. </w:t>
      </w:r>
      <w:r w:rsidR="002F464D" w:rsidRPr="007263BF">
        <w:rPr>
          <w:sz w:val="24"/>
          <w:szCs w:val="24"/>
          <w:lang w:val="ru-RU"/>
        </w:rPr>
        <w:t>Москва</w:t>
      </w:r>
    </w:p>
    <w:p w14:paraId="3704AAD5" w14:textId="2BFA8CB6" w:rsidR="006A5C63" w:rsidRPr="00266EE8" w:rsidRDefault="006A5C63" w:rsidP="006A5C63">
      <w:pPr>
        <w:rPr>
          <w:b/>
          <w:bCs/>
          <w:sz w:val="28"/>
          <w:szCs w:val="28"/>
          <w:lang w:val="ru-RU" w:eastAsia="ru-RU"/>
        </w:rPr>
      </w:pPr>
      <w:bookmarkStart w:id="1" w:name="_Hlk213836786"/>
      <w:r w:rsidRPr="00045D8F">
        <w:rPr>
          <w:b/>
          <w:bCs/>
          <w:sz w:val="28"/>
          <w:szCs w:val="28"/>
        </w:rPr>
        <w:t>Уважаемые партнёры!</w:t>
      </w:r>
    </w:p>
    <w:p w14:paraId="360F4343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 xml:space="preserve">Мы приняли решение продлить акцию по </w:t>
      </w:r>
      <w:r w:rsidRPr="00450CD3">
        <w:rPr>
          <w:sz w:val="22"/>
          <w:szCs w:val="22"/>
          <w:lang w:val="en-US"/>
        </w:rPr>
        <w:t>Karelia</w:t>
      </w:r>
      <w:r w:rsidRPr="00450CD3">
        <w:rPr>
          <w:sz w:val="22"/>
          <w:szCs w:val="22"/>
          <w:lang w:val="ru-RU"/>
        </w:rPr>
        <w:t xml:space="preserve"> </w:t>
      </w:r>
      <w:r w:rsidRPr="00450CD3">
        <w:rPr>
          <w:sz w:val="22"/>
          <w:szCs w:val="22"/>
          <w:lang w:val="en-US"/>
        </w:rPr>
        <w:t>SPC</w:t>
      </w:r>
      <w:r w:rsidRPr="00450CD3">
        <w:rPr>
          <w:sz w:val="22"/>
          <w:szCs w:val="22"/>
          <w:lang w:val="ru-RU"/>
        </w:rPr>
        <w:t xml:space="preserve"> </w:t>
      </w:r>
      <w:r w:rsidRPr="00450CD3">
        <w:rPr>
          <w:sz w:val="22"/>
          <w:szCs w:val="22"/>
        </w:rPr>
        <w:t>до 28.02.2026 г. на тех же условиях.</w:t>
      </w:r>
    </w:p>
    <w:p w14:paraId="02943124" w14:textId="77777777" w:rsidR="00450CD3" w:rsidRPr="00450CD3" w:rsidRDefault="00450CD3" w:rsidP="00450CD3">
      <w:pPr>
        <w:rPr>
          <w:sz w:val="22"/>
          <w:szCs w:val="22"/>
        </w:rPr>
      </w:pPr>
    </w:p>
    <w:p w14:paraId="0A2DF6B7" w14:textId="77777777" w:rsidR="00450CD3" w:rsidRPr="00450CD3" w:rsidRDefault="00450CD3" w:rsidP="00450CD3">
      <w:pPr>
        <w:rPr>
          <w:sz w:val="22"/>
          <w:szCs w:val="22"/>
        </w:rPr>
      </w:pPr>
    </w:p>
    <w:p w14:paraId="205E8CA6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Мы предоставляем специальную скидку 10% на самые популярные декоры продукции Karelia SPC для наших дилеров. РРЦ также снижается на 10%.</w:t>
      </w:r>
    </w:p>
    <w:p w14:paraId="66466F52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Условия участия в акции:</w:t>
      </w:r>
    </w:p>
    <w:p w14:paraId="37298221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∙             Размещение на главной странице или в специальном разделе вашего сайта информационного баннера (макет будет предоставлен дополнительно).</w:t>
      </w:r>
    </w:p>
    <w:p w14:paraId="4E720C58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∙             Оплаты и отгрузки заказов должны быть произведены в период проведения акции.</w:t>
      </w:r>
    </w:p>
    <w:p w14:paraId="08507C71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∙             Акционные цены действительны только на товар, который в наличии.</w:t>
      </w:r>
    </w:p>
    <w:p w14:paraId="12C2A0D1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 xml:space="preserve">∙             Список артикулов участвующих в акции: </w:t>
      </w:r>
    </w:p>
    <w:p w14:paraId="4FA03A61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LTPL5DRUM182CL10     WOOD Drum  (Барабан)</w:t>
      </w:r>
    </w:p>
    <w:p w14:paraId="50EC8DE1" w14:textId="77777777" w:rsidR="00450CD3" w:rsidRPr="00450CD3" w:rsidRDefault="00450CD3" w:rsidP="00450CD3">
      <w:pPr>
        <w:rPr>
          <w:sz w:val="22"/>
          <w:szCs w:val="22"/>
        </w:rPr>
      </w:pPr>
      <w:r w:rsidRPr="00450CD3">
        <w:rPr>
          <w:sz w:val="22"/>
          <w:szCs w:val="22"/>
        </w:rPr>
        <w:t>LTHB5LOIV150CL11        WOOD Violin HB (Скрипка)</w:t>
      </w:r>
    </w:p>
    <w:p w14:paraId="1E0BC722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 xml:space="preserve">LTHB5RALC150CL11       WOOD </w:t>
      </w:r>
      <w:r w:rsidRPr="00450CD3">
        <w:rPr>
          <w:sz w:val="22"/>
          <w:szCs w:val="22"/>
        </w:rPr>
        <w:t>С</w:t>
      </w:r>
      <w:proofErr w:type="spellStart"/>
      <w:r w:rsidRPr="00450CD3">
        <w:rPr>
          <w:sz w:val="22"/>
          <w:szCs w:val="22"/>
          <w:lang w:val="en-US"/>
        </w:rPr>
        <w:t>larinet</w:t>
      </w:r>
      <w:proofErr w:type="spellEnd"/>
      <w:r w:rsidRPr="00450CD3">
        <w:rPr>
          <w:sz w:val="22"/>
          <w:szCs w:val="22"/>
          <w:lang w:val="en-US"/>
        </w:rPr>
        <w:t xml:space="preserve"> HB (</w:t>
      </w:r>
      <w:r w:rsidRPr="00450CD3">
        <w:rPr>
          <w:sz w:val="22"/>
          <w:szCs w:val="22"/>
        </w:rPr>
        <w:t>Кларнет</w:t>
      </w:r>
      <w:r w:rsidRPr="00450CD3">
        <w:rPr>
          <w:sz w:val="22"/>
          <w:szCs w:val="22"/>
          <w:lang w:val="en-US"/>
        </w:rPr>
        <w:t>)</w:t>
      </w:r>
    </w:p>
    <w:p w14:paraId="44E32763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LTPL6PAGA228CL11       WOOD Paganini (</w:t>
      </w:r>
      <w:r w:rsidRPr="00450CD3">
        <w:rPr>
          <w:sz w:val="22"/>
          <w:szCs w:val="22"/>
        </w:rPr>
        <w:t>Паганини</w:t>
      </w:r>
      <w:r w:rsidRPr="00450CD3">
        <w:rPr>
          <w:sz w:val="22"/>
          <w:szCs w:val="22"/>
          <w:lang w:val="en-US"/>
        </w:rPr>
        <w:t>)</w:t>
      </w:r>
    </w:p>
    <w:p w14:paraId="596AD81B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LTPL6STRA228CL11        WOOD Strauss (</w:t>
      </w:r>
      <w:r w:rsidRPr="00450CD3">
        <w:rPr>
          <w:sz w:val="22"/>
          <w:szCs w:val="22"/>
        </w:rPr>
        <w:t>Штраус</w:t>
      </w:r>
      <w:r w:rsidRPr="00450CD3">
        <w:rPr>
          <w:sz w:val="22"/>
          <w:szCs w:val="22"/>
          <w:lang w:val="en-US"/>
        </w:rPr>
        <w:t>)</w:t>
      </w:r>
    </w:p>
    <w:p w14:paraId="72F16729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LTHB6PAGA150CL11      WOOD Paganini HB (</w:t>
      </w:r>
      <w:r w:rsidRPr="00450CD3">
        <w:rPr>
          <w:sz w:val="22"/>
          <w:szCs w:val="22"/>
        </w:rPr>
        <w:t>Паганини</w:t>
      </w:r>
      <w:r w:rsidRPr="00450CD3">
        <w:rPr>
          <w:sz w:val="22"/>
          <w:szCs w:val="22"/>
          <w:lang w:val="en-US"/>
        </w:rPr>
        <w:t>)</w:t>
      </w:r>
    </w:p>
    <w:p w14:paraId="320F8A8E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LTHB6STRA150CL11       WOOD Strauss HB (</w:t>
      </w:r>
      <w:r w:rsidRPr="00450CD3">
        <w:rPr>
          <w:sz w:val="22"/>
          <w:szCs w:val="22"/>
        </w:rPr>
        <w:t>Штраус</w:t>
      </w:r>
      <w:r w:rsidRPr="00450CD3">
        <w:rPr>
          <w:sz w:val="22"/>
          <w:szCs w:val="22"/>
          <w:lang w:val="en-US"/>
        </w:rPr>
        <w:t>)</w:t>
      </w:r>
    </w:p>
    <w:p w14:paraId="19432A67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LTHB6VERD150CL11      WOOD Verdi HB (</w:t>
      </w:r>
      <w:r w:rsidRPr="00450CD3">
        <w:rPr>
          <w:sz w:val="22"/>
          <w:szCs w:val="22"/>
        </w:rPr>
        <w:t>Верди</w:t>
      </w:r>
      <w:r w:rsidRPr="00450CD3">
        <w:rPr>
          <w:sz w:val="22"/>
          <w:szCs w:val="22"/>
          <w:lang w:val="en-US"/>
        </w:rPr>
        <w:t>)</w:t>
      </w:r>
    </w:p>
    <w:p w14:paraId="40BE6977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LTHB6GLIN150CL11       WOOD Glinka HB (</w:t>
      </w:r>
      <w:r w:rsidRPr="00450CD3">
        <w:rPr>
          <w:sz w:val="22"/>
          <w:szCs w:val="22"/>
        </w:rPr>
        <w:t>Глинка</w:t>
      </w:r>
      <w:r w:rsidRPr="00450CD3">
        <w:rPr>
          <w:sz w:val="22"/>
          <w:szCs w:val="22"/>
          <w:lang w:val="en-US"/>
        </w:rPr>
        <w:t>)</w:t>
      </w:r>
    </w:p>
    <w:p w14:paraId="63E0CEF9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LTHB6CHOP150CL11      WOOD Chopin HB (</w:t>
      </w:r>
      <w:r w:rsidRPr="00450CD3">
        <w:rPr>
          <w:sz w:val="22"/>
          <w:szCs w:val="22"/>
        </w:rPr>
        <w:t>Шопен</w:t>
      </w:r>
      <w:r w:rsidRPr="00450CD3">
        <w:rPr>
          <w:sz w:val="22"/>
          <w:szCs w:val="22"/>
          <w:lang w:val="en-US"/>
        </w:rPr>
        <w:t>)</w:t>
      </w:r>
    </w:p>
    <w:p w14:paraId="42711101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LTPL4CORV183CL11       Corvette (</w:t>
      </w:r>
      <w:r w:rsidRPr="00450CD3">
        <w:rPr>
          <w:sz w:val="22"/>
          <w:szCs w:val="22"/>
        </w:rPr>
        <w:t>Корвет</w:t>
      </w:r>
      <w:r w:rsidRPr="00450CD3">
        <w:rPr>
          <w:sz w:val="22"/>
          <w:szCs w:val="22"/>
          <w:lang w:val="en-US"/>
        </w:rPr>
        <w:t>)</w:t>
      </w:r>
    </w:p>
    <w:p w14:paraId="06A63872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LTPL4CANO183CL11      Canoe (</w:t>
      </w:r>
      <w:r w:rsidRPr="00450CD3">
        <w:rPr>
          <w:sz w:val="22"/>
          <w:szCs w:val="22"/>
        </w:rPr>
        <w:t>Каноэ</w:t>
      </w:r>
      <w:r w:rsidRPr="00450CD3">
        <w:rPr>
          <w:sz w:val="22"/>
          <w:szCs w:val="22"/>
          <w:lang w:val="en-US"/>
        </w:rPr>
        <w:t xml:space="preserve">) </w:t>
      </w:r>
    </w:p>
    <w:p w14:paraId="31D0222A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LTHB4PINN125CL11       Pinnace HB (</w:t>
      </w:r>
      <w:r w:rsidRPr="00450CD3">
        <w:rPr>
          <w:sz w:val="22"/>
          <w:szCs w:val="22"/>
        </w:rPr>
        <w:t>Пиннас</w:t>
      </w:r>
      <w:r w:rsidRPr="00450CD3">
        <w:rPr>
          <w:sz w:val="22"/>
          <w:szCs w:val="22"/>
          <w:lang w:val="en-US"/>
        </w:rPr>
        <w:t>)</w:t>
      </w:r>
    </w:p>
    <w:p w14:paraId="18BB7A4E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LTHB5VIOL150CL11        WOOD Violin HB (</w:t>
      </w:r>
      <w:r w:rsidRPr="00450CD3">
        <w:rPr>
          <w:sz w:val="22"/>
          <w:szCs w:val="22"/>
        </w:rPr>
        <w:t>Скрипка</w:t>
      </w:r>
      <w:r w:rsidRPr="00450CD3">
        <w:rPr>
          <w:sz w:val="22"/>
          <w:szCs w:val="22"/>
          <w:lang w:val="en-US"/>
        </w:rPr>
        <w:t>) REM</w:t>
      </w:r>
    </w:p>
    <w:p w14:paraId="6B4FBC07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 xml:space="preserve">LTHB5CLAR150CL11       WOOD </w:t>
      </w:r>
      <w:r w:rsidRPr="00450CD3">
        <w:rPr>
          <w:sz w:val="22"/>
          <w:szCs w:val="22"/>
        </w:rPr>
        <w:t>С</w:t>
      </w:r>
      <w:proofErr w:type="spellStart"/>
      <w:r w:rsidRPr="00450CD3">
        <w:rPr>
          <w:sz w:val="22"/>
          <w:szCs w:val="22"/>
          <w:lang w:val="en-US"/>
        </w:rPr>
        <w:t>larinet</w:t>
      </w:r>
      <w:proofErr w:type="spellEnd"/>
      <w:r w:rsidRPr="00450CD3">
        <w:rPr>
          <w:sz w:val="22"/>
          <w:szCs w:val="22"/>
          <w:lang w:val="en-US"/>
        </w:rPr>
        <w:t xml:space="preserve"> HB (</w:t>
      </w:r>
      <w:r w:rsidRPr="00450CD3">
        <w:rPr>
          <w:sz w:val="22"/>
          <w:szCs w:val="22"/>
        </w:rPr>
        <w:t>Кларнет</w:t>
      </w:r>
      <w:r w:rsidRPr="00450CD3">
        <w:rPr>
          <w:sz w:val="22"/>
          <w:szCs w:val="22"/>
          <w:lang w:val="en-US"/>
        </w:rPr>
        <w:t>) REM</w:t>
      </w:r>
    </w:p>
    <w:p w14:paraId="6CED537F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LTHB5PICC150CL11        WOOD Piccolo HB (</w:t>
      </w:r>
      <w:r w:rsidRPr="00450CD3">
        <w:rPr>
          <w:sz w:val="22"/>
          <w:szCs w:val="22"/>
        </w:rPr>
        <w:t>Флейта</w:t>
      </w:r>
      <w:r w:rsidRPr="00450CD3">
        <w:rPr>
          <w:sz w:val="22"/>
          <w:szCs w:val="22"/>
          <w:lang w:val="en-US"/>
        </w:rPr>
        <w:t>-</w:t>
      </w:r>
      <w:r w:rsidRPr="00450CD3">
        <w:rPr>
          <w:sz w:val="22"/>
          <w:szCs w:val="22"/>
        </w:rPr>
        <w:t>пикколо</w:t>
      </w:r>
      <w:r w:rsidRPr="00450CD3">
        <w:rPr>
          <w:sz w:val="22"/>
          <w:szCs w:val="22"/>
          <w:lang w:val="en-US"/>
        </w:rPr>
        <w:t>) REM</w:t>
      </w:r>
    </w:p>
    <w:p w14:paraId="67A9322F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LTPL4CARA183CL11       CARAVELLA (</w:t>
      </w:r>
      <w:r w:rsidRPr="00450CD3">
        <w:rPr>
          <w:sz w:val="22"/>
          <w:szCs w:val="22"/>
        </w:rPr>
        <w:t>Каравелла</w:t>
      </w:r>
      <w:r w:rsidRPr="00450CD3">
        <w:rPr>
          <w:sz w:val="22"/>
          <w:szCs w:val="22"/>
          <w:lang w:val="en-US"/>
        </w:rPr>
        <w:t>)</w:t>
      </w:r>
    </w:p>
    <w:p w14:paraId="60F72970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LTPL4DRAK183CL11       DRAKKAR (</w:t>
      </w:r>
      <w:r w:rsidRPr="00450CD3">
        <w:rPr>
          <w:sz w:val="22"/>
          <w:szCs w:val="22"/>
        </w:rPr>
        <w:t>Драккар</w:t>
      </w:r>
      <w:r w:rsidRPr="00450CD3">
        <w:rPr>
          <w:sz w:val="22"/>
          <w:szCs w:val="22"/>
          <w:lang w:val="en-US"/>
        </w:rPr>
        <w:t>)</w:t>
      </w:r>
    </w:p>
    <w:p w14:paraId="04FD8AE7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LTHB4FREG125CL11       FREGAT HB (</w:t>
      </w:r>
      <w:r w:rsidRPr="00450CD3">
        <w:rPr>
          <w:sz w:val="22"/>
          <w:szCs w:val="22"/>
        </w:rPr>
        <w:t>Фрегат</w:t>
      </w:r>
      <w:r w:rsidRPr="00450CD3">
        <w:rPr>
          <w:sz w:val="22"/>
          <w:szCs w:val="22"/>
          <w:lang w:val="en-US"/>
        </w:rPr>
        <w:t>)</w:t>
      </w:r>
    </w:p>
    <w:p w14:paraId="0DC671E6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LTHB4SLOE125CL11       SLOEP HB (</w:t>
      </w:r>
      <w:r w:rsidRPr="00450CD3">
        <w:rPr>
          <w:sz w:val="22"/>
          <w:szCs w:val="22"/>
        </w:rPr>
        <w:t>Шлюпка</w:t>
      </w:r>
      <w:r w:rsidRPr="00450CD3">
        <w:rPr>
          <w:sz w:val="22"/>
          <w:szCs w:val="22"/>
          <w:lang w:val="en-US"/>
        </w:rPr>
        <w:t>)</w:t>
      </w:r>
    </w:p>
    <w:p w14:paraId="110C3DF4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LTPL5CLAR182CL11        WOOD CLARINET (</w:t>
      </w:r>
      <w:r w:rsidRPr="00450CD3">
        <w:rPr>
          <w:sz w:val="22"/>
          <w:szCs w:val="22"/>
        </w:rPr>
        <w:t>Кларнет</w:t>
      </w:r>
      <w:r w:rsidRPr="00450CD3">
        <w:rPr>
          <w:sz w:val="22"/>
          <w:szCs w:val="22"/>
          <w:lang w:val="en-US"/>
        </w:rPr>
        <w:t>)</w:t>
      </w:r>
    </w:p>
    <w:p w14:paraId="1DB1725D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LTPL5FLUT182CL11        WOOD FLUTE (</w:t>
      </w:r>
      <w:r w:rsidRPr="00450CD3">
        <w:rPr>
          <w:sz w:val="22"/>
          <w:szCs w:val="22"/>
        </w:rPr>
        <w:t>Флейта</w:t>
      </w:r>
      <w:r w:rsidRPr="00450CD3">
        <w:rPr>
          <w:sz w:val="22"/>
          <w:szCs w:val="22"/>
          <w:lang w:val="en-US"/>
        </w:rPr>
        <w:t>)</w:t>
      </w:r>
    </w:p>
    <w:p w14:paraId="3B7D2085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LTHB5TULF150CL11       WOOD FLUTE HB (</w:t>
      </w:r>
      <w:r w:rsidRPr="00450CD3">
        <w:rPr>
          <w:sz w:val="22"/>
          <w:szCs w:val="22"/>
        </w:rPr>
        <w:t>Флейта</w:t>
      </w:r>
      <w:r w:rsidRPr="00450CD3">
        <w:rPr>
          <w:sz w:val="22"/>
          <w:szCs w:val="22"/>
          <w:lang w:val="en-US"/>
        </w:rPr>
        <w:t>)</w:t>
      </w:r>
    </w:p>
    <w:p w14:paraId="4A5553C6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LTPL6GLIN228CL11         WOOD GLINKA (</w:t>
      </w:r>
      <w:r w:rsidRPr="00450CD3">
        <w:rPr>
          <w:sz w:val="22"/>
          <w:szCs w:val="22"/>
        </w:rPr>
        <w:t>Глинка</w:t>
      </w:r>
      <w:r w:rsidRPr="00450CD3">
        <w:rPr>
          <w:sz w:val="22"/>
          <w:szCs w:val="22"/>
          <w:lang w:val="en-US"/>
        </w:rPr>
        <w:t>)</w:t>
      </w:r>
    </w:p>
    <w:p w14:paraId="467BBB61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LTHB5MRAH150CL11    WOOD HARMONICA HB (</w:t>
      </w:r>
      <w:r w:rsidRPr="00450CD3">
        <w:rPr>
          <w:sz w:val="22"/>
          <w:szCs w:val="22"/>
        </w:rPr>
        <w:t>Губная Гармошка</w:t>
      </w:r>
      <w:r w:rsidRPr="00450CD3">
        <w:rPr>
          <w:sz w:val="22"/>
          <w:szCs w:val="22"/>
          <w:lang w:val="en-US"/>
        </w:rPr>
        <w:t>)</w:t>
      </w:r>
    </w:p>
    <w:p w14:paraId="13D05A06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LTPL5HARP182CL11       WOOD HARP (</w:t>
      </w:r>
      <w:r w:rsidRPr="00450CD3">
        <w:rPr>
          <w:sz w:val="22"/>
          <w:szCs w:val="22"/>
        </w:rPr>
        <w:t>Арфа</w:t>
      </w:r>
      <w:r w:rsidRPr="00450CD3">
        <w:rPr>
          <w:sz w:val="22"/>
          <w:szCs w:val="22"/>
          <w:lang w:val="en-US"/>
        </w:rPr>
        <w:t>)</w:t>
      </w:r>
    </w:p>
    <w:p w14:paraId="3B1A4D3B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LTHB5PRAH150CL11      WOOD HARP HB (</w:t>
      </w:r>
      <w:r w:rsidRPr="00450CD3">
        <w:rPr>
          <w:sz w:val="22"/>
          <w:szCs w:val="22"/>
        </w:rPr>
        <w:t>Арфа</w:t>
      </w:r>
      <w:r w:rsidRPr="00450CD3">
        <w:rPr>
          <w:sz w:val="22"/>
          <w:szCs w:val="22"/>
          <w:lang w:val="en-US"/>
        </w:rPr>
        <w:t>)</w:t>
      </w:r>
    </w:p>
    <w:p w14:paraId="7B119AFC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LTHB5OXAS150CL11      WOOD SAXOPHONE HB (</w:t>
      </w:r>
      <w:r w:rsidRPr="00450CD3">
        <w:rPr>
          <w:sz w:val="22"/>
          <w:szCs w:val="22"/>
        </w:rPr>
        <w:t>Саксафон</w:t>
      </w:r>
      <w:r w:rsidRPr="00450CD3">
        <w:rPr>
          <w:sz w:val="22"/>
          <w:szCs w:val="22"/>
          <w:lang w:val="en-US"/>
        </w:rPr>
        <w:t>)</w:t>
      </w:r>
    </w:p>
    <w:p w14:paraId="6D73AB7B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LTPL5TRUM182CL11      WOOD TRUMPET (</w:t>
      </w:r>
      <w:r w:rsidRPr="00450CD3">
        <w:rPr>
          <w:sz w:val="22"/>
          <w:szCs w:val="22"/>
        </w:rPr>
        <w:t>Труба</w:t>
      </w:r>
      <w:r w:rsidRPr="00450CD3">
        <w:rPr>
          <w:sz w:val="22"/>
          <w:szCs w:val="22"/>
          <w:lang w:val="en-US"/>
        </w:rPr>
        <w:t>)</w:t>
      </w:r>
    </w:p>
    <w:p w14:paraId="09868A4B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LTPL5VIOL182CL11         WOOD VIOLIN (</w:t>
      </w:r>
      <w:r w:rsidRPr="00450CD3">
        <w:rPr>
          <w:sz w:val="22"/>
          <w:szCs w:val="22"/>
        </w:rPr>
        <w:t>Скрипка</w:t>
      </w:r>
      <w:r w:rsidRPr="00450CD3">
        <w:rPr>
          <w:sz w:val="22"/>
          <w:szCs w:val="22"/>
          <w:lang w:val="en-US"/>
        </w:rPr>
        <w:t>)</w:t>
      </w:r>
    </w:p>
    <w:p w14:paraId="0974156C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LTHB6MOZA150CL11     WOOD MOZART HB (</w:t>
      </w:r>
      <w:r w:rsidRPr="00450CD3">
        <w:rPr>
          <w:sz w:val="22"/>
          <w:szCs w:val="22"/>
        </w:rPr>
        <w:t>Мацарт</w:t>
      </w:r>
      <w:r w:rsidRPr="00450CD3">
        <w:rPr>
          <w:sz w:val="22"/>
          <w:szCs w:val="22"/>
          <w:lang w:val="en-US"/>
        </w:rPr>
        <w:t>)</w:t>
      </w:r>
    </w:p>
    <w:p w14:paraId="45669039" w14:textId="77777777" w:rsidR="00450CD3" w:rsidRPr="00450CD3" w:rsidRDefault="00450CD3" w:rsidP="00450CD3">
      <w:pPr>
        <w:rPr>
          <w:sz w:val="22"/>
          <w:szCs w:val="22"/>
          <w:lang w:val="en-US"/>
        </w:rPr>
      </w:pPr>
      <w:r w:rsidRPr="00450CD3">
        <w:rPr>
          <w:sz w:val="22"/>
          <w:szCs w:val="22"/>
          <w:lang w:val="en-US"/>
        </w:rPr>
        <w:t>LTHB4FLUI125CL11        FLUIT HB (</w:t>
      </w:r>
      <w:r w:rsidRPr="00450CD3">
        <w:rPr>
          <w:sz w:val="22"/>
          <w:szCs w:val="22"/>
        </w:rPr>
        <w:t>Флейт</w:t>
      </w:r>
      <w:r w:rsidRPr="00450CD3">
        <w:rPr>
          <w:sz w:val="22"/>
          <w:szCs w:val="22"/>
          <w:lang w:val="en-US"/>
        </w:rPr>
        <w:t>)</w:t>
      </w:r>
    </w:p>
    <w:p w14:paraId="0AB7B932" w14:textId="77777777" w:rsidR="00450CD3" w:rsidRPr="00450CD3" w:rsidRDefault="00450CD3" w:rsidP="00450CD3">
      <w:pPr>
        <w:rPr>
          <w:sz w:val="22"/>
          <w:szCs w:val="22"/>
          <w:lang w:val="ru-RU"/>
        </w:rPr>
      </w:pPr>
      <w:r w:rsidRPr="00450CD3">
        <w:rPr>
          <w:sz w:val="22"/>
          <w:szCs w:val="22"/>
        </w:rPr>
        <w:t>ВНИМАНИЕ</w:t>
      </w:r>
      <w:r w:rsidRPr="00450CD3">
        <w:rPr>
          <w:sz w:val="22"/>
          <w:szCs w:val="22"/>
          <w:lang w:val="en-US"/>
        </w:rPr>
        <w:t xml:space="preserve">! </w:t>
      </w:r>
      <w:r w:rsidRPr="00450CD3">
        <w:rPr>
          <w:sz w:val="22"/>
          <w:szCs w:val="22"/>
        </w:rPr>
        <w:t>В прайс листе данные артикулы выделены красным цветом. Цена обозначена с учетом акции.</w:t>
      </w:r>
    </w:p>
    <w:p w14:paraId="6A5EF7A7" w14:textId="77777777" w:rsidR="006A5C63" w:rsidRPr="006A5C63" w:rsidRDefault="006A5C63" w:rsidP="006A5C63">
      <w:pPr>
        <w:rPr>
          <w:sz w:val="24"/>
          <w:szCs w:val="24"/>
        </w:rPr>
      </w:pPr>
    </w:p>
    <w:bookmarkEnd w:id="1"/>
    <w:p w14:paraId="7A6611E3" w14:textId="77777777" w:rsidR="0055295A" w:rsidRPr="006A5C63" w:rsidRDefault="0055295A" w:rsidP="0055295A">
      <w:pPr>
        <w:spacing w:line="360" w:lineRule="auto"/>
        <w:jc w:val="both"/>
        <w:rPr>
          <w:sz w:val="24"/>
          <w:szCs w:val="24"/>
        </w:rPr>
      </w:pPr>
    </w:p>
    <w:sectPr w:rsidR="0055295A" w:rsidRPr="006A5C63" w:rsidSect="007B1C8D">
      <w:headerReference w:type="default" r:id="rId7"/>
      <w:footerReference w:type="default" r:id="rId8"/>
      <w:pgSz w:w="11906" w:h="16838"/>
      <w:pgMar w:top="1134" w:right="850" w:bottom="1134" w:left="1701" w:header="10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32D7E" w14:textId="77777777" w:rsidR="005D76B4" w:rsidRDefault="005D76B4" w:rsidP="007B1C8D">
      <w:r>
        <w:separator/>
      </w:r>
    </w:p>
  </w:endnote>
  <w:endnote w:type="continuationSeparator" w:id="0">
    <w:p w14:paraId="5D4E81B1" w14:textId="77777777" w:rsidR="005D76B4" w:rsidRDefault="005D76B4" w:rsidP="007B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961" w:type="dxa"/>
      <w:tblLook w:val="04A0" w:firstRow="1" w:lastRow="0" w:firstColumn="1" w:lastColumn="0" w:noHBand="0" w:noVBand="1"/>
    </w:tblPr>
    <w:tblGrid>
      <w:gridCol w:w="3796"/>
      <w:gridCol w:w="709"/>
      <w:gridCol w:w="5054"/>
      <w:gridCol w:w="1626"/>
    </w:tblGrid>
    <w:tr w:rsidR="007B1C8D" w:rsidRPr="00F356AD" w14:paraId="49C56D06" w14:textId="77777777" w:rsidTr="007B1C8D">
      <w:trPr>
        <w:trHeight w:val="112"/>
      </w:trPr>
      <w:tc>
        <w:tcPr>
          <w:tcW w:w="3796" w:type="dxa"/>
        </w:tcPr>
        <w:p w14:paraId="0B5E4B80" w14:textId="77777777" w:rsidR="007B1C8D" w:rsidRPr="00237727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ООО «Карелия-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Упофлор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СиАйЭс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»</w:t>
          </w: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Производство</w:t>
          </w:r>
          <w:r w:rsidRPr="00237727">
            <w:tab/>
          </w:r>
        </w:p>
        <w:p w14:paraId="3B832253" w14:textId="77777777" w:rsidR="007B1C8D" w:rsidRPr="00BA4982" w:rsidRDefault="007B1C8D" w:rsidP="007B1C8D">
          <w:pPr>
            <w:pStyle w:val="a5"/>
            <w:rPr>
              <w:sz w:val="12"/>
              <w:szCs w:val="12"/>
            </w:rPr>
          </w:pPr>
          <w:r w:rsidRPr="00237727">
            <w:rPr>
              <w:rFonts w:ascii="Verdana" w:hAnsi="Verdana"/>
              <w:sz w:val="12"/>
              <w:szCs w:val="12"/>
            </w:rPr>
            <w:t xml:space="preserve">249070  Россия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 Калужская область</w:t>
          </w:r>
          <w:r w:rsidRPr="00237727">
            <w:rPr>
              <w:rFonts w:ascii="Verdana" w:hAnsi="Verdana"/>
              <w:sz w:val="12"/>
              <w:szCs w:val="12"/>
            </w:rPr>
            <w:br/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Малоярославецкий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район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село 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Маклино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ул.Кирова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1 </w:t>
          </w:r>
          <w:r w:rsidRPr="00237727">
            <w:rPr>
              <w:rFonts w:ascii="Verdana" w:hAnsi="Verdana"/>
              <w:sz w:val="12"/>
              <w:szCs w:val="12"/>
            </w:rPr>
            <w:br/>
            <w:t xml:space="preserve">Тел. </w:t>
          </w:r>
          <w:r w:rsidRPr="00BA4982">
            <w:rPr>
              <w:rFonts w:ascii="Verdana" w:hAnsi="Verdana"/>
              <w:sz w:val="12"/>
              <w:szCs w:val="12"/>
            </w:rPr>
            <w:t>+7 (48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 xml:space="preserve">431) 5 22 25 </w:t>
          </w:r>
          <w:r w:rsidRPr="00BA4982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· </w:t>
          </w:r>
          <w:r w:rsidRPr="00BA4982">
            <w:rPr>
              <w:rFonts w:ascii="Verdana" w:hAnsi="Verdana"/>
              <w:sz w:val="12"/>
              <w:szCs w:val="12"/>
            </w:rPr>
            <w:t>Факс +7 ( 48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>431) 5 22 40</w:t>
          </w:r>
          <w:r>
            <w:rPr>
              <w:rFonts w:ascii="Verdana" w:hAnsi="Verdana"/>
              <w:sz w:val="12"/>
              <w:szCs w:val="12"/>
            </w:rPr>
            <w:br/>
          </w:r>
          <w:hyperlink r:id="rId1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/</w:t>
            </w:r>
          </w:hyperlink>
          <w:r w:rsidRPr="002136A8">
            <w:rPr>
              <w:rFonts w:ascii="Verdana" w:hAnsi="Verdana"/>
              <w:b/>
              <w:sz w:val="12"/>
              <w:szCs w:val="12"/>
            </w:rPr>
            <w:t xml:space="preserve"> </w:t>
          </w:r>
          <w:r w:rsidRPr="003A6299">
            <w:rPr>
              <w:rFonts w:ascii="Verdana" w:hAnsi="Verdana"/>
              <w:b/>
              <w:sz w:val="12"/>
              <w:szCs w:val="12"/>
            </w:rPr>
            <w:br/>
          </w:r>
          <w:r w:rsidRPr="00BA4982">
            <w:rPr>
              <w:rFonts w:ascii="Verdana" w:hAnsi="Verdana"/>
              <w:sz w:val="12"/>
              <w:szCs w:val="12"/>
            </w:rPr>
            <w:br/>
          </w:r>
        </w:p>
      </w:tc>
      <w:tc>
        <w:tcPr>
          <w:tcW w:w="709" w:type="dxa"/>
        </w:tcPr>
        <w:p w14:paraId="30C8A62A" w14:textId="77777777" w:rsidR="007B1C8D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</w:p>
      </w:tc>
      <w:tc>
        <w:tcPr>
          <w:tcW w:w="5054" w:type="dxa"/>
        </w:tcPr>
        <w:p w14:paraId="1C9B7533" w14:textId="4372991F" w:rsidR="007B1C8D" w:rsidRPr="003F77F8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Демонстрационный зал и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Офис Продаж </w:t>
          </w:r>
        </w:p>
        <w:p w14:paraId="07C3E372" w14:textId="729221DC" w:rsidR="007B1C8D" w:rsidRPr="007B1C8D" w:rsidRDefault="007B1C8D" w:rsidP="007B1C8D">
          <w:pPr>
            <w:rPr>
              <w:rFonts w:ascii="Verdana" w:hAnsi="Verdana" w:cstheme="minorBidi"/>
              <w:bCs/>
              <w:sz w:val="12"/>
              <w:szCs w:val="12"/>
              <w:lang w:val="ru-RU"/>
            </w:rPr>
          </w:pPr>
          <w:r>
            <w:rPr>
              <w:rFonts w:ascii="Arial" w:eastAsia="Calibri" w:hAnsi="Arial"/>
              <w:noProof/>
              <w:sz w:val="22"/>
              <w:szCs w:val="22"/>
              <w:lang w:val="ru-RU" w:eastAsia="ru-RU"/>
            </w:rPr>
            <w:drawing>
              <wp:anchor distT="0" distB="0" distL="114300" distR="114300" simplePos="0" relativeHeight="251662336" behindDoc="0" locked="0" layoutInCell="1" allowOverlap="1" wp14:anchorId="35F4695B" wp14:editId="438334CE">
                <wp:simplePos x="0" y="0"/>
                <wp:positionH relativeFrom="margin">
                  <wp:posOffset>2797175</wp:posOffset>
                </wp:positionH>
                <wp:positionV relativeFrom="margin">
                  <wp:posOffset>177800</wp:posOffset>
                </wp:positionV>
                <wp:extent cx="755650" cy="291465"/>
                <wp:effectExtent l="0" t="0" r="635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76" t="29615" r="385" b="33077"/>
                        <a:stretch/>
                      </pic:blipFill>
                      <pic:spPr bwMode="auto">
                        <a:xfrm>
                          <a:off x="0" y="0"/>
                          <a:ext cx="75565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37727">
            <w:rPr>
              <w:rFonts w:ascii="Verdana" w:hAnsi="Verdana"/>
              <w:sz w:val="12"/>
              <w:szCs w:val="12"/>
              <w:lang w:val="ru-RU"/>
            </w:rPr>
            <w:t xml:space="preserve">Москва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  <w:lang w:val="ru-RU"/>
            </w:rPr>
            <w:t xml:space="preserve">· </w:t>
          </w:r>
          <w:r w:rsidRPr="00237727">
            <w:rPr>
              <w:rFonts w:ascii="Verdana" w:hAnsi="Verdana"/>
              <w:bCs/>
              <w:sz w:val="12"/>
              <w:szCs w:val="12"/>
              <w:lang w:val="ru-RU"/>
            </w:rPr>
            <w:t>Ленинский проспект д.1</w:t>
          </w:r>
          <w:r w:rsidRPr="004322F1">
            <w:rPr>
              <w:rFonts w:ascii="Verdana" w:hAnsi="Verdana"/>
              <w:bCs/>
              <w:sz w:val="12"/>
              <w:szCs w:val="12"/>
              <w:lang w:val="ru-RU"/>
            </w:rPr>
            <w:t xml:space="preserve">11, </w:t>
          </w:r>
          <w:r>
            <w:rPr>
              <w:rFonts w:ascii="Verdana" w:hAnsi="Verdana"/>
              <w:bCs/>
              <w:sz w:val="12"/>
              <w:szCs w:val="12"/>
              <w:lang w:val="ru-RU"/>
            </w:rPr>
            <w:t>кор.1</w:t>
          </w:r>
          <w:r>
            <w:rPr>
              <w:rFonts w:ascii="Verdana" w:hAnsi="Verdana"/>
              <w:bCs/>
              <w:sz w:val="12"/>
              <w:szCs w:val="12"/>
            </w:rPr>
            <w:t xml:space="preserve">            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Тел./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Факс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237727">
            <w:rPr>
              <w:rFonts w:ascii="Verdana" w:hAnsi="Verdana" w:cs="Arial"/>
              <w:sz w:val="12"/>
              <w:szCs w:val="12"/>
              <w:lang w:val="ru-RU"/>
            </w:rPr>
            <w:t>+ 7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(495) 984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21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41</w:t>
          </w:r>
          <w:r w:rsidRPr="003A6299">
            <w:rPr>
              <w:rFonts w:ascii="Verdana" w:hAnsi="Verdana" w:cs="Arial"/>
              <w:sz w:val="12"/>
              <w:szCs w:val="12"/>
              <w:lang w:val="ru-RU"/>
            </w:rPr>
            <w:br/>
          </w:r>
          <w:hyperlink r:id="rId3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/</w:t>
            </w:r>
          </w:hyperlink>
          <w:r w:rsidRPr="00237727">
            <w:rPr>
              <w:rFonts w:ascii="Verdana" w:hAnsi="Verdana"/>
              <w:b/>
              <w:sz w:val="12"/>
              <w:szCs w:val="12"/>
              <w:lang w:val="ru-RU"/>
            </w:rPr>
            <w:br/>
          </w:r>
          <w:hyperlink r:id="rId4" w:history="1">
            <w:r w:rsidRPr="009D5ED8">
              <w:rPr>
                <w:rStyle w:val="a7"/>
                <w:rFonts w:ascii="Verdana" w:hAnsi="Verdana"/>
                <w:b/>
                <w:bCs/>
                <w:sz w:val="12"/>
                <w:szCs w:val="12"/>
              </w:rPr>
              <w:t>russia@kareliaparketti.ru</w:t>
            </w:r>
          </w:hyperlink>
          <w:r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>
            <w:rPr>
              <w:rFonts w:ascii="Verdana" w:hAnsi="Verdana"/>
              <w:b/>
              <w:bCs/>
              <w:sz w:val="12"/>
              <w:szCs w:val="12"/>
              <w:lang w:val="ru-RU"/>
            </w:rPr>
            <w:t xml:space="preserve">                                                  </w:t>
          </w:r>
        </w:p>
      </w:tc>
      <w:tc>
        <w:tcPr>
          <w:tcW w:w="1626" w:type="dxa"/>
        </w:tcPr>
        <w:p w14:paraId="72C79A02" w14:textId="4F02E1C3" w:rsidR="007B1C8D" w:rsidRPr="002B2DBE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  <w:p w14:paraId="6E6C3F4D" w14:textId="77777777" w:rsidR="007B1C8D" w:rsidRPr="00237727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</w:tc>
    </w:tr>
  </w:tbl>
  <w:p w14:paraId="4FEE0371" w14:textId="1540D0AC" w:rsidR="007B1C8D" w:rsidRDefault="007B1C8D" w:rsidP="007B1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B857" w14:textId="77777777" w:rsidR="005D76B4" w:rsidRDefault="005D76B4" w:rsidP="007B1C8D">
      <w:r>
        <w:separator/>
      </w:r>
    </w:p>
  </w:footnote>
  <w:footnote w:type="continuationSeparator" w:id="0">
    <w:p w14:paraId="1C962F2D" w14:textId="77777777" w:rsidR="005D76B4" w:rsidRDefault="005D76B4" w:rsidP="007B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40561" w14:textId="084C2B80" w:rsidR="007B1C8D" w:rsidRDefault="007B1C8D">
    <w:pPr>
      <w:pStyle w:val="a3"/>
    </w:pPr>
    <w:r>
      <w:rPr>
        <w:rFonts w:ascii="Arial" w:eastAsia="Calibri" w:hAnsi="Arial"/>
        <w:noProof/>
        <w:lang w:eastAsia="ru-RU"/>
      </w:rPr>
      <w:drawing>
        <wp:anchor distT="0" distB="0" distL="114300" distR="114300" simplePos="0" relativeHeight="251659264" behindDoc="0" locked="0" layoutInCell="1" allowOverlap="1" wp14:anchorId="676BAD6A" wp14:editId="07DBEFED">
          <wp:simplePos x="0" y="0"/>
          <wp:positionH relativeFrom="margin">
            <wp:posOffset>-524056</wp:posOffset>
          </wp:positionH>
          <wp:positionV relativeFrom="topMargin">
            <wp:posOffset>258091</wp:posOffset>
          </wp:positionV>
          <wp:extent cx="1276350" cy="492760"/>
          <wp:effectExtent l="0" t="0" r="0" b="2540"/>
          <wp:wrapSquare wrapText="bothSides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6" t="29615" r="385" b="33077"/>
                  <a:stretch/>
                </pic:blipFill>
                <pic:spPr bwMode="auto">
                  <a:xfrm>
                    <a:off x="0" y="0"/>
                    <a:ext cx="127635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C27B5"/>
    <w:multiLevelType w:val="hybridMultilevel"/>
    <w:tmpl w:val="E08AA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040BE"/>
    <w:multiLevelType w:val="hybridMultilevel"/>
    <w:tmpl w:val="1C707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734B8"/>
    <w:multiLevelType w:val="hybridMultilevel"/>
    <w:tmpl w:val="47AC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8D"/>
    <w:rsid w:val="000209C5"/>
    <w:rsid w:val="00045D8F"/>
    <w:rsid w:val="00052A9B"/>
    <w:rsid w:val="00075280"/>
    <w:rsid w:val="001A4DD0"/>
    <w:rsid w:val="00201570"/>
    <w:rsid w:val="00221944"/>
    <w:rsid w:val="00257646"/>
    <w:rsid w:val="0026377D"/>
    <w:rsid w:val="00266EE8"/>
    <w:rsid w:val="00274729"/>
    <w:rsid w:val="002B0B8F"/>
    <w:rsid w:val="002D1ED2"/>
    <w:rsid w:val="002F464D"/>
    <w:rsid w:val="00323AED"/>
    <w:rsid w:val="00355258"/>
    <w:rsid w:val="00394970"/>
    <w:rsid w:val="003D11E7"/>
    <w:rsid w:val="00406BDB"/>
    <w:rsid w:val="00414E6E"/>
    <w:rsid w:val="00450CD3"/>
    <w:rsid w:val="00466DCD"/>
    <w:rsid w:val="004A5E18"/>
    <w:rsid w:val="00537B59"/>
    <w:rsid w:val="0055295A"/>
    <w:rsid w:val="005D76B4"/>
    <w:rsid w:val="005E5A98"/>
    <w:rsid w:val="00677EB6"/>
    <w:rsid w:val="006A5C63"/>
    <w:rsid w:val="00710A93"/>
    <w:rsid w:val="007B1C8D"/>
    <w:rsid w:val="00801A8E"/>
    <w:rsid w:val="00833F5C"/>
    <w:rsid w:val="00872D08"/>
    <w:rsid w:val="008F5209"/>
    <w:rsid w:val="00900C72"/>
    <w:rsid w:val="009302EF"/>
    <w:rsid w:val="00981946"/>
    <w:rsid w:val="00993374"/>
    <w:rsid w:val="009E27EE"/>
    <w:rsid w:val="00A436DB"/>
    <w:rsid w:val="00B037A7"/>
    <w:rsid w:val="00B37232"/>
    <w:rsid w:val="00C61663"/>
    <w:rsid w:val="00C83892"/>
    <w:rsid w:val="00C9038D"/>
    <w:rsid w:val="00C92A6F"/>
    <w:rsid w:val="00CA6CFE"/>
    <w:rsid w:val="00D1586C"/>
    <w:rsid w:val="00D47D4B"/>
    <w:rsid w:val="00DC2C92"/>
    <w:rsid w:val="00DC595E"/>
    <w:rsid w:val="00ED07E7"/>
    <w:rsid w:val="00F109B5"/>
    <w:rsid w:val="00F72AA8"/>
    <w:rsid w:val="00FC2E10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770D8"/>
  <w15:chartTrackingRefBased/>
  <w15:docId w15:val="{2895979D-A23B-4318-838D-C6239262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B1C8D"/>
  </w:style>
  <w:style w:type="paragraph" w:styleId="a5">
    <w:name w:val="footer"/>
    <w:basedOn w:val="a"/>
    <w:link w:val="a6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rsid w:val="007B1C8D"/>
  </w:style>
  <w:style w:type="character" w:styleId="a7">
    <w:name w:val="Hyperlink"/>
    <w:basedOn w:val="a0"/>
    <w:rsid w:val="007B1C8D"/>
    <w:rPr>
      <w:color w:val="0000FF"/>
      <w:u w:val="single"/>
    </w:rPr>
  </w:style>
  <w:style w:type="paragraph" w:styleId="a8">
    <w:name w:val="Normal (Web)"/>
    <w:basedOn w:val="a"/>
    <w:rsid w:val="007B1C8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F464D"/>
    <w:pPr>
      <w:ind w:left="720"/>
      <w:contextualSpacing/>
    </w:pPr>
  </w:style>
  <w:style w:type="table" w:styleId="aa">
    <w:name w:val="Table Grid"/>
    <w:basedOn w:val="a1"/>
    <w:uiPriority w:val="39"/>
    <w:rsid w:val="00801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areliaparketti.ru/" TargetMode="External"/><Relationship Id="rId2" Type="http://schemas.openxmlformats.org/officeDocument/2006/relationships/image" Target="media/image1.jpeg"/><Relationship Id="rId1" Type="http://schemas.openxmlformats.org/officeDocument/2006/relationships/hyperlink" Target="https://www.kareliaparketti.ru/" TargetMode="External"/><Relationship Id="rId4" Type="http://schemas.openxmlformats.org/officeDocument/2006/relationships/hyperlink" Target="mailto:russia@kareliaparketti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Linx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Tikhomirov Vadim</dc:creator>
  <cp:keywords/>
  <dc:description/>
  <cp:lastModifiedBy>Chernikov Alexander</cp:lastModifiedBy>
  <cp:revision>2</cp:revision>
  <cp:lastPrinted>2025-12-03T14:38:00Z</cp:lastPrinted>
  <dcterms:created xsi:type="dcterms:W3CDTF">2026-02-02T06:58:00Z</dcterms:created>
  <dcterms:modified xsi:type="dcterms:W3CDTF">2026-02-02T06:58:00Z</dcterms:modified>
</cp:coreProperties>
</file>